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AA" w:rsidRPr="004C237D" w:rsidRDefault="00207BAA" w:rsidP="00207BA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2FC9" w:rsidRPr="004C237D" w:rsidRDefault="00F22FC9" w:rsidP="00F22FC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Приложение 8</w:t>
      </w:r>
    </w:p>
    <w:p w:rsidR="00F22FC9" w:rsidRPr="004C237D" w:rsidRDefault="00F22FC9" w:rsidP="00F22FC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 извещению </w:t>
      </w:r>
    </w:p>
    <w:p w:rsidR="00F22FC9" w:rsidRPr="004A192C" w:rsidRDefault="00F22FC9" w:rsidP="00F22FC9">
      <w:pPr>
        <w:pStyle w:val="1"/>
        <w:shd w:val="clear" w:color="auto" w:fill="FFFFFF"/>
        <w:spacing w:before="0" w:beforeAutospacing="0" w:after="264" w:afterAutospacing="0"/>
        <w:jc w:val="center"/>
        <w:rPr>
          <w:color w:val="000000"/>
          <w:sz w:val="36"/>
          <w:szCs w:val="36"/>
        </w:rPr>
      </w:pPr>
      <w:r w:rsidRPr="004A192C">
        <w:rPr>
          <w:color w:val="000000"/>
          <w:sz w:val="36"/>
          <w:szCs w:val="36"/>
        </w:rPr>
        <w:t>ИНФОРМАЦИОННАЯ КАРТА КОНКУРСА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2888"/>
        <w:gridCol w:w="5406"/>
      </w:tblGrid>
      <w:tr w:rsidR="00F22FC9" w:rsidRPr="004C237D" w:rsidTr="006C72CD">
        <w:trPr>
          <w:trHeight w:val="678"/>
          <w:tblHeader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№</w:t>
            </w:r>
          </w:p>
          <w:p w:rsidR="00F22FC9" w:rsidRPr="004C237D" w:rsidRDefault="00F22FC9" w:rsidP="006C72C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пункта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Информация</w:t>
            </w:r>
          </w:p>
        </w:tc>
      </w:tr>
      <w:tr w:rsidR="00F22FC9" w:rsidRPr="004C237D" w:rsidTr="006C72CD">
        <w:trPr>
          <w:trHeight w:val="2552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0" w:beforeAutospacing="0" w:after="12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0" w:beforeAutospacing="0" w:after="12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Наименование Заказчика, контактная информация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0" w:beforeAutospacing="0" w:after="12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Наименование: управа района В</w:t>
            </w:r>
            <w:r>
              <w:rPr>
                <w:color w:val="000000"/>
                <w:sz w:val="21"/>
                <w:szCs w:val="21"/>
              </w:rPr>
              <w:t>ешняки</w:t>
            </w:r>
            <w:r w:rsidRPr="004C237D">
              <w:rPr>
                <w:color w:val="000000"/>
                <w:sz w:val="21"/>
                <w:szCs w:val="21"/>
              </w:rPr>
              <w:t xml:space="preserve"> города Москвы.</w:t>
            </w:r>
          </w:p>
          <w:p w:rsidR="00F22FC9" w:rsidRPr="004C237D" w:rsidRDefault="00F22FC9" w:rsidP="006C72CD">
            <w:pPr>
              <w:pStyle w:val="a3"/>
              <w:spacing w:before="0" w:beforeAutospacing="0" w:after="12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 xml:space="preserve">Место нахождения: ул. </w:t>
            </w:r>
            <w:proofErr w:type="spellStart"/>
            <w:r w:rsidRPr="004C237D">
              <w:rPr>
                <w:color w:val="000000"/>
                <w:sz w:val="21"/>
                <w:szCs w:val="21"/>
              </w:rPr>
              <w:t>Вешняковская</w:t>
            </w:r>
            <w:proofErr w:type="spellEnd"/>
            <w:r w:rsidRPr="004C237D">
              <w:rPr>
                <w:color w:val="000000"/>
                <w:sz w:val="21"/>
                <w:szCs w:val="21"/>
              </w:rPr>
              <w:t>, д.9, корп.2, стр.2 </w:t>
            </w:r>
            <w:r w:rsidRPr="004C237D">
              <w:rPr>
                <w:color w:val="000000"/>
                <w:sz w:val="21"/>
                <w:szCs w:val="21"/>
              </w:rPr>
              <w:br/>
              <w:t xml:space="preserve">Почтовый адрес: 111539, Москва, ул. </w:t>
            </w:r>
            <w:proofErr w:type="spellStart"/>
            <w:r w:rsidRPr="004C237D">
              <w:rPr>
                <w:color w:val="000000"/>
                <w:sz w:val="21"/>
                <w:szCs w:val="21"/>
              </w:rPr>
              <w:t>Вешняковская</w:t>
            </w:r>
            <w:proofErr w:type="spellEnd"/>
            <w:r w:rsidRPr="004C237D">
              <w:rPr>
                <w:color w:val="000000"/>
                <w:sz w:val="21"/>
                <w:szCs w:val="21"/>
              </w:rPr>
              <w:t>, д.9, корп.2, стр.2 </w:t>
            </w:r>
            <w:r w:rsidRPr="004C237D">
              <w:rPr>
                <w:color w:val="000000"/>
                <w:sz w:val="21"/>
                <w:szCs w:val="21"/>
              </w:rPr>
              <w:br/>
              <w:t>Номер контактного телефона: 8-495-370-22-20.</w:t>
            </w:r>
          </w:p>
          <w:p w:rsidR="00F22FC9" w:rsidRPr="004C237D" w:rsidRDefault="00F22FC9" w:rsidP="006C72CD">
            <w:pPr>
              <w:pStyle w:val="a3"/>
              <w:spacing w:before="0" w:beforeAutospacing="0" w:after="12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Факс: 8-495-918-73-73.</w:t>
            </w:r>
          </w:p>
          <w:p w:rsidR="00F22FC9" w:rsidRPr="004C237D" w:rsidRDefault="00F22FC9" w:rsidP="006C72CD">
            <w:pPr>
              <w:pStyle w:val="a3"/>
              <w:spacing w:before="0" w:beforeAutospacing="0" w:after="12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Адрес электронной почты: </w:t>
            </w:r>
            <w:proofErr w:type="spellStart"/>
            <w:r w:rsidRPr="004C237D">
              <w:rPr>
                <w:b/>
                <w:bCs/>
                <w:color w:val="000000"/>
                <w:sz w:val="21"/>
                <w:szCs w:val="21"/>
                <w:lang w:val="en-US"/>
              </w:rPr>
              <w:t>vesh</w:t>
            </w:r>
            <w:proofErr w:type="spellEnd"/>
            <w:r w:rsidRPr="004C237D">
              <w:rPr>
                <w:b/>
                <w:bCs/>
                <w:color w:val="000000"/>
                <w:sz w:val="21"/>
                <w:szCs w:val="21"/>
              </w:rPr>
              <w:t>@mos.ru</w:t>
            </w:r>
            <w:r w:rsidRPr="004C237D">
              <w:rPr>
                <w:color w:val="000000"/>
                <w:sz w:val="21"/>
                <w:szCs w:val="21"/>
              </w:rPr>
              <w:t>. </w:t>
            </w:r>
            <w:r w:rsidRPr="004C237D">
              <w:rPr>
                <w:color w:val="000000"/>
                <w:sz w:val="21"/>
                <w:szCs w:val="21"/>
              </w:rPr>
              <w:br/>
              <w:t xml:space="preserve">Контактное лицо: </w:t>
            </w:r>
            <w:proofErr w:type="spellStart"/>
            <w:r>
              <w:rPr>
                <w:color w:val="000000"/>
                <w:sz w:val="21"/>
                <w:szCs w:val="21"/>
              </w:rPr>
              <w:t>Рунтова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С.А.</w:t>
            </w:r>
          </w:p>
        </w:tc>
      </w:tr>
      <w:tr w:rsidR="00F22FC9" w:rsidRPr="004C237D" w:rsidTr="006C72CD">
        <w:trPr>
          <w:trHeight w:val="1852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Наименование Конкурса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 xml:space="preserve">Конкурс на право заключения на безвозмездной основе договора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 по адресу: </w:t>
            </w:r>
            <w:r>
              <w:rPr>
                <w:color w:val="000000"/>
                <w:sz w:val="21"/>
                <w:szCs w:val="21"/>
              </w:rPr>
              <w:t xml:space="preserve">ул. </w:t>
            </w:r>
            <w:proofErr w:type="spellStart"/>
            <w:r>
              <w:rPr>
                <w:color w:val="000000"/>
                <w:sz w:val="21"/>
                <w:szCs w:val="21"/>
              </w:rPr>
              <w:t>Кетчерская</w:t>
            </w:r>
            <w:proofErr w:type="spellEnd"/>
            <w:r w:rsidRPr="004C237D">
              <w:rPr>
                <w:color w:val="000000"/>
                <w:sz w:val="21"/>
                <w:szCs w:val="21"/>
              </w:rPr>
              <w:t xml:space="preserve">, д. </w:t>
            </w:r>
            <w:r>
              <w:rPr>
                <w:color w:val="000000"/>
                <w:sz w:val="21"/>
                <w:szCs w:val="21"/>
              </w:rPr>
              <w:t>6</w:t>
            </w:r>
            <w:r w:rsidRPr="004C237D">
              <w:rPr>
                <w:color w:val="000000"/>
                <w:sz w:val="21"/>
                <w:szCs w:val="21"/>
              </w:rPr>
              <w:t>, корп.</w:t>
            </w:r>
            <w:r>
              <w:rPr>
                <w:color w:val="000000"/>
                <w:sz w:val="21"/>
                <w:szCs w:val="21"/>
              </w:rPr>
              <w:t>3,</w:t>
            </w:r>
            <w:r w:rsidRPr="004C237D">
              <w:rPr>
                <w:color w:val="000000"/>
                <w:sz w:val="21"/>
                <w:szCs w:val="21"/>
              </w:rPr>
              <w:t xml:space="preserve"> площадью </w:t>
            </w:r>
            <w:r>
              <w:rPr>
                <w:color w:val="000000"/>
                <w:sz w:val="21"/>
                <w:szCs w:val="21"/>
              </w:rPr>
              <w:t>102,5</w:t>
            </w:r>
            <w:r w:rsidRPr="004C237D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C237D">
              <w:rPr>
                <w:color w:val="000000"/>
                <w:sz w:val="21"/>
                <w:szCs w:val="21"/>
              </w:rPr>
              <w:t>кв.м</w:t>
            </w:r>
            <w:proofErr w:type="spellEnd"/>
            <w:r w:rsidRPr="004C237D">
              <w:rPr>
                <w:color w:val="000000"/>
                <w:sz w:val="21"/>
                <w:szCs w:val="21"/>
              </w:rPr>
              <w:t>.</w:t>
            </w:r>
          </w:p>
        </w:tc>
      </w:tr>
      <w:tr w:rsidR="00F22FC9" w:rsidRPr="004C237D" w:rsidTr="006C72CD">
        <w:trPr>
          <w:trHeight w:val="1211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Официальные сайты управы района, на которых размещена конкурсная документация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1244C">
              <w:rPr>
                <w:b/>
                <w:bCs/>
                <w:color w:val="000000"/>
                <w:sz w:val="21"/>
                <w:szCs w:val="21"/>
                <w:lang w:val="en-US"/>
              </w:rPr>
              <w:t>https://veshnyaki.mos.ru/</w:t>
            </w:r>
          </w:p>
        </w:tc>
      </w:tr>
      <w:tr w:rsidR="00F22FC9" w:rsidRPr="004C237D" w:rsidTr="006C72CD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Дата публикации извещения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9306C7" w:rsidRDefault="00F22FC9" w:rsidP="006C72CD">
            <w:pPr>
              <w:pStyle w:val="a3"/>
              <w:spacing w:before="120" w:beforeAutospacing="0" w:after="312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11.05.2023</w:t>
            </w:r>
          </w:p>
        </w:tc>
      </w:tr>
      <w:tr w:rsidR="00F22FC9" w:rsidRPr="004C237D" w:rsidTr="006C72CD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B4C4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B4C4D">
              <w:rPr>
                <w:color w:val="000000"/>
                <w:sz w:val="21"/>
                <w:szCs w:val="21"/>
              </w:rPr>
              <w:t>Срок и место подачи заявок на участие в Конкурсе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B4C4D" w:rsidRDefault="00F22FC9" w:rsidP="006C72CD">
            <w:pPr>
              <w:pStyle w:val="a3"/>
              <w:spacing w:before="120" w:beforeAutospacing="0" w:after="312" w:afterAutospacing="0"/>
              <w:rPr>
                <w:sz w:val="21"/>
                <w:szCs w:val="21"/>
              </w:rPr>
            </w:pPr>
            <w:r w:rsidRPr="004B4C4D">
              <w:rPr>
                <w:sz w:val="21"/>
                <w:szCs w:val="21"/>
              </w:rPr>
              <w:t xml:space="preserve">до 16.00  </w:t>
            </w:r>
            <w:r>
              <w:rPr>
                <w:sz w:val="21"/>
                <w:szCs w:val="21"/>
              </w:rPr>
              <w:t>09.06.2023</w:t>
            </w:r>
            <w:r w:rsidRPr="004B4C4D">
              <w:rPr>
                <w:sz w:val="21"/>
                <w:szCs w:val="21"/>
              </w:rPr>
              <w:t xml:space="preserve">, 111539, Москва, </w:t>
            </w:r>
            <w:proofErr w:type="spellStart"/>
            <w:r w:rsidRPr="004B4C4D">
              <w:rPr>
                <w:sz w:val="21"/>
                <w:szCs w:val="21"/>
              </w:rPr>
              <w:t>Вешняковская</w:t>
            </w:r>
            <w:proofErr w:type="spellEnd"/>
            <w:r w:rsidRPr="004B4C4D">
              <w:rPr>
                <w:sz w:val="21"/>
                <w:szCs w:val="21"/>
              </w:rPr>
              <w:t xml:space="preserve"> ул., д.9, корп. 2, стр.2, каб.105</w:t>
            </w:r>
          </w:p>
        </w:tc>
      </w:tr>
      <w:tr w:rsidR="00F22FC9" w:rsidRPr="004C237D" w:rsidTr="006C72CD">
        <w:trPr>
          <w:trHeight w:val="2406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Документы и материалы, представляемые для участия в Конкурсе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1. Социальная программа в соответствии с требованием</w:t>
            </w:r>
          </w:p>
          <w:p w:rsidR="00F22FC9" w:rsidRPr="004C237D" w:rsidRDefault="00F22FC9" w:rsidP="006C72CD">
            <w:pPr>
              <w:pStyle w:val="a3"/>
              <w:spacing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2. Заявка</w:t>
            </w:r>
          </w:p>
          <w:p w:rsidR="00F22FC9" w:rsidRPr="004C237D" w:rsidRDefault="00F22FC9" w:rsidP="006C72CD">
            <w:pPr>
              <w:pStyle w:val="a3"/>
              <w:spacing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3. Анкета</w:t>
            </w:r>
          </w:p>
          <w:p w:rsidR="00F22FC9" w:rsidRPr="004C237D" w:rsidRDefault="00F22FC9" w:rsidP="006C72CD">
            <w:pPr>
              <w:pStyle w:val="a3"/>
              <w:spacing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4. Доверенность</w:t>
            </w:r>
          </w:p>
          <w:p w:rsidR="00F22FC9" w:rsidRPr="004C237D" w:rsidRDefault="00F22FC9" w:rsidP="006C72CD">
            <w:pPr>
              <w:pStyle w:val="a3"/>
              <w:spacing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5. Опись документов</w:t>
            </w:r>
          </w:p>
        </w:tc>
      </w:tr>
      <w:tr w:rsidR="00F22FC9" w:rsidRPr="004C237D" w:rsidTr="006C72CD">
        <w:trPr>
          <w:trHeight w:val="1444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153D8A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153D8A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Дата, время и место вскрытия конвертов с заявками на участие в Конкурсе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9306C7" w:rsidRDefault="00F22FC9" w:rsidP="006C72CD">
            <w:pPr>
              <w:pStyle w:val="a3"/>
              <w:spacing w:before="120" w:beforeAutospacing="0" w:after="312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13.06.2023 в 16</w:t>
            </w:r>
            <w:r w:rsidRPr="009306C7">
              <w:rPr>
                <w:sz w:val="21"/>
                <w:szCs w:val="21"/>
              </w:rPr>
              <w:t xml:space="preserve">.00, 111539, Москва, </w:t>
            </w:r>
            <w:proofErr w:type="spellStart"/>
            <w:r w:rsidRPr="009306C7">
              <w:rPr>
                <w:sz w:val="21"/>
                <w:szCs w:val="21"/>
              </w:rPr>
              <w:t>Вешняковская</w:t>
            </w:r>
            <w:proofErr w:type="spellEnd"/>
            <w:r w:rsidRPr="009306C7">
              <w:rPr>
                <w:sz w:val="21"/>
                <w:szCs w:val="21"/>
              </w:rPr>
              <w:t xml:space="preserve"> ул., д.9, корп. 2, стр.2, </w:t>
            </w:r>
            <w:proofErr w:type="spellStart"/>
            <w:r w:rsidRPr="009306C7">
              <w:rPr>
                <w:sz w:val="21"/>
                <w:szCs w:val="21"/>
              </w:rPr>
              <w:t>каб</w:t>
            </w:r>
            <w:proofErr w:type="spellEnd"/>
            <w:r w:rsidRPr="009306C7">
              <w:rPr>
                <w:sz w:val="21"/>
                <w:szCs w:val="21"/>
              </w:rPr>
              <w:t>. 101</w:t>
            </w:r>
          </w:p>
        </w:tc>
      </w:tr>
      <w:tr w:rsidR="00F22FC9" w:rsidRPr="004C237D" w:rsidTr="006C72CD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153D8A">
              <w:rPr>
                <w:color w:val="000000"/>
                <w:sz w:val="21"/>
                <w:szCs w:val="21"/>
              </w:rPr>
              <w:t>Дата публикации протокола вскрытия конвертов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9306C7" w:rsidRDefault="00F22FC9" w:rsidP="006C72CD">
            <w:pPr>
              <w:pStyle w:val="a3"/>
              <w:spacing w:before="120" w:beforeAutospacing="0" w:after="312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14.06.2023</w:t>
            </w:r>
          </w:p>
        </w:tc>
      </w:tr>
      <w:tr w:rsidR="00F22FC9" w:rsidRPr="004C237D" w:rsidTr="006C72CD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9306C7" w:rsidRDefault="00F22FC9" w:rsidP="006C72CD">
            <w:pPr>
              <w:pStyle w:val="a3"/>
              <w:spacing w:before="120" w:beforeAutospacing="0" w:after="312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16.06.2023</w:t>
            </w:r>
          </w:p>
        </w:tc>
      </w:tr>
      <w:tr w:rsidR="00F22FC9" w:rsidRPr="004C237D" w:rsidTr="006C72CD">
        <w:trPr>
          <w:trHeight w:val="1668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9306C7" w:rsidRDefault="00F22FC9" w:rsidP="006C72CD">
            <w:pPr>
              <w:pStyle w:val="a3"/>
              <w:spacing w:before="120" w:beforeAutospacing="0" w:after="312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20.06.2023</w:t>
            </w:r>
          </w:p>
        </w:tc>
      </w:tr>
      <w:tr w:rsidR="00F22FC9" w:rsidRPr="004C237D" w:rsidTr="006C72CD">
        <w:trPr>
          <w:trHeight w:val="1077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Дата принятия решения Совета депутатов о победителе конкурса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9306C7" w:rsidRDefault="00F22FC9" w:rsidP="006C72CD">
            <w:pPr>
              <w:pStyle w:val="a3"/>
              <w:spacing w:before="120" w:beforeAutospacing="0" w:after="312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 11.07.2023</w:t>
            </w:r>
          </w:p>
        </w:tc>
      </w:tr>
      <w:tr w:rsidR="00F22FC9" w:rsidRPr="004C237D" w:rsidTr="006C72CD">
        <w:trPr>
          <w:trHeight w:val="958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lastRenderedPageBreak/>
              <w:t>1</w:t>
            </w: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4C237D" w:rsidRDefault="00F22FC9" w:rsidP="006C72CD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Срок подписания договора победителем Конкурса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22FC9" w:rsidRPr="009306C7" w:rsidRDefault="00F22FC9" w:rsidP="006C72CD">
            <w:pPr>
              <w:pStyle w:val="a3"/>
              <w:spacing w:before="120" w:beforeAutospacing="0" w:after="312" w:afterAutospacing="0"/>
              <w:rPr>
                <w:sz w:val="21"/>
                <w:szCs w:val="21"/>
              </w:rPr>
            </w:pPr>
            <w:r w:rsidRPr="009306C7">
              <w:rPr>
                <w:sz w:val="21"/>
                <w:szCs w:val="21"/>
              </w:rPr>
              <w:t>Следующий рабочий день после поступления решения Совета депутатов о победителе конкурса в управу района Вешняки</w:t>
            </w:r>
          </w:p>
        </w:tc>
      </w:tr>
    </w:tbl>
    <w:p w:rsidR="00F22FC9" w:rsidRPr="004C237D" w:rsidRDefault="00F22FC9" w:rsidP="00F22FC9">
      <w:pPr>
        <w:rPr>
          <w:rFonts w:ascii="Times New Roman" w:hAnsi="Times New Roman" w:cs="Times New Roman"/>
          <w:sz w:val="28"/>
          <w:szCs w:val="28"/>
        </w:rPr>
      </w:pPr>
    </w:p>
    <w:p w:rsidR="00DB6ACC" w:rsidRDefault="00DB6ACC"/>
    <w:sectPr w:rsidR="00DB6ACC" w:rsidSect="00F8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1B"/>
    <w:rsid w:val="00207BAA"/>
    <w:rsid w:val="0095631B"/>
    <w:rsid w:val="00DB6ACC"/>
    <w:rsid w:val="00F2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1BF3"/>
  <w15:chartTrackingRefBased/>
  <w15:docId w15:val="{1D7A25A9-8C91-43A6-A663-8FE1200A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BA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07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B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0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Пользователь-5</cp:lastModifiedBy>
  <cp:revision>3</cp:revision>
  <dcterms:created xsi:type="dcterms:W3CDTF">2022-11-18T11:07:00Z</dcterms:created>
  <dcterms:modified xsi:type="dcterms:W3CDTF">2023-05-11T14:43:00Z</dcterms:modified>
</cp:coreProperties>
</file>